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D534" w14:textId="21D10158" w:rsidR="00C372B5" w:rsidRDefault="00ED4326" w:rsidP="00ED4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538135"/>
          <w:sz w:val="24"/>
          <w:szCs w:val="24"/>
        </w:rPr>
      </w:pPr>
      <w:r w:rsidRPr="00C372B5">
        <w:rPr>
          <w:rFonts w:ascii="Arial" w:eastAsia="Calibri" w:hAnsi="Arial" w:cs="Arial"/>
          <w:b/>
          <w:bCs/>
          <w:color w:val="538135"/>
          <w:sz w:val="24"/>
          <w:szCs w:val="24"/>
        </w:rPr>
        <w:t xml:space="preserve">ALLEGATO </w:t>
      </w:r>
      <w:r w:rsidR="000D5917">
        <w:rPr>
          <w:rFonts w:ascii="Arial" w:eastAsia="Calibri" w:hAnsi="Arial" w:cs="Arial"/>
          <w:b/>
          <w:bCs/>
          <w:color w:val="538135"/>
          <w:sz w:val="24"/>
          <w:szCs w:val="24"/>
        </w:rPr>
        <w:t>8</w:t>
      </w:r>
      <w:bookmarkStart w:id="0" w:name="_GoBack"/>
      <w:bookmarkEnd w:id="0"/>
    </w:p>
    <w:p w14:paraId="7084290A" w14:textId="36089E4E" w:rsidR="00ED4326" w:rsidRPr="00B0754D" w:rsidRDefault="00251A82" w:rsidP="00ED4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538135"/>
          <w:sz w:val="24"/>
          <w:szCs w:val="24"/>
        </w:rPr>
      </w:pPr>
      <w:r>
        <w:rPr>
          <w:rFonts w:ascii="Arial" w:eastAsia="Calibri" w:hAnsi="Arial" w:cs="Arial"/>
          <w:b/>
          <w:bCs/>
          <w:color w:val="538135"/>
          <w:sz w:val="24"/>
          <w:szCs w:val="24"/>
        </w:rPr>
        <w:t>SCHEDA DI SINTESI DEL PERCORSO FORMATIVO</w:t>
      </w:r>
    </w:p>
    <w:p w14:paraId="42EC5D66" w14:textId="6E1F6BC6" w:rsidR="00ED4326" w:rsidRDefault="00ED4326" w:rsidP="00ED4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538135"/>
          <w:sz w:val="24"/>
          <w:szCs w:val="24"/>
          <w:highlight w:val="yellow"/>
        </w:rPr>
      </w:pPr>
    </w:p>
    <w:p w14:paraId="3774E1D0" w14:textId="77777777" w:rsidR="0098585F" w:rsidRDefault="0098585F" w:rsidP="0098585F">
      <w:pPr>
        <w:pStyle w:val="Nessunaspaziatura"/>
        <w:spacing w:line="480" w:lineRule="auto"/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Avviso pubblico. “Formazione mirata all’inserimento lavorativo” (scheda 2A)</w:t>
      </w:r>
    </w:p>
    <w:p w14:paraId="1A07BAD6" w14:textId="77777777" w:rsidR="0098585F" w:rsidRDefault="0098585F" w:rsidP="0098585F">
      <w:pPr>
        <w:pStyle w:val="Nessunaspaziatura"/>
        <w:spacing w:line="276" w:lineRule="auto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>PON PER L’ATTUAZIONE DELL’INIZIATIVA EUROPEA PER L’OCCUPAZIONE DEI GIOVANI - PON IOG</w:t>
      </w:r>
    </w:p>
    <w:p w14:paraId="35976827" w14:textId="77777777" w:rsidR="0098585F" w:rsidRDefault="0098585F" w:rsidP="0098585F">
      <w:pPr>
        <w:pStyle w:val="Nessunaspaziatura"/>
        <w:spacing w:line="276" w:lineRule="auto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Piano di attuazione regionale PAR Lazio – Nuova Garanzia Giovani (DGR n. 451/2018 e </w:t>
      </w:r>
      <w:proofErr w:type="spellStart"/>
      <w:r>
        <w:rPr>
          <w:rFonts w:ascii="Arial" w:hAnsi="Arial" w:cs="Arial"/>
          <w:color w:val="2F5496" w:themeColor="accent1" w:themeShade="BF"/>
          <w:sz w:val="20"/>
          <w:szCs w:val="20"/>
        </w:rPr>
        <w:t>s.m.i.</w:t>
      </w:r>
      <w:proofErr w:type="spellEnd"/>
      <w:r>
        <w:rPr>
          <w:rFonts w:ascii="Arial" w:hAnsi="Arial" w:cs="Arial"/>
          <w:color w:val="2F5496" w:themeColor="accent1" w:themeShade="BF"/>
          <w:sz w:val="20"/>
          <w:szCs w:val="20"/>
        </w:rPr>
        <w:t>)</w:t>
      </w:r>
    </w:p>
    <w:p w14:paraId="54703A94" w14:textId="2B732E56" w:rsidR="00ED4326" w:rsidRDefault="00ED4326" w:rsidP="00ED4326">
      <w:pPr>
        <w:widowControl w:val="0"/>
        <w:autoSpaceDE w:val="0"/>
        <w:autoSpaceDN w:val="0"/>
        <w:spacing w:after="120" w:line="240" w:lineRule="auto"/>
      </w:pPr>
    </w:p>
    <w:tbl>
      <w:tblPr>
        <w:tblStyle w:val="TableNormal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6376"/>
      </w:tblGrid>
      <w:tr w:rsidR="00555F73" w:rsidRPr="00555F73" w14:paraId="15646964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09EB0A42" w14:textId="4789E1E3" w:rsidR="00555F73" w:rsidRPr="00555F73" w:rsidRDefault="00555F73" w:rsidP="00AA472C">
            <w:pPr>
              <w:pStyle w:val="TableParagraph"/>
              <w:spacing w:before="24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F73">
              <w:rPr>
                <w:sz w:val="20"/>
                <w:szCs w:val="20"/>
                <w:lang w:val="it-IT"/>
              </w:rPr>
              <w:br w:type="page"/>
            </w:r>
            <w:r w:rsidRPr="00555F7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DENOMINAZIONE PERCORSO FORMATIVO</w:t>
            </w:r>
          </w:p>
        </w:tc>
        <w:tc>
          <w:tcPr>
            <w:tcW w:w="3215" w:type="pct"/>
            <w:vAlign w:val="bottom"/>
          </w:tcPr>
          <w:p w14:paraId="18F54BAA" w14:textId="77777777" w:rsidR="00555F73" w:rsidRPr="00555F73" w:rsidRDefault="00555F73" w:rsidP="00555F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A472C" w:rsidRPr="00AA472C" w14:paraId="59F866C3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71242327" w14:textId="0CC6EA3F" w:rsidR="00AA472C" w:rsidRPr="00AA472C" w:rsidRDefault="00AA472C" w:rsidP="00AA472C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A472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Codice locale progetto</w:t>
            </w:r>
          </w:p>
        </w:tc>
        <w:tc>
          <w:tcPr>
            <w:tcW w:w="3215" w:type="pct"/>
            <w:vAlign w:val="bottom"/>
          </w:tcPr>
          <w:p w14:paraId="126579A5" w14:textId="5A6BFB48" w:rsidR="00AA472C" w:rsidRPr="00AA472C" w:rsidRDefault="00AA472C" w:rsidP="00AA472C">
            <w:pPr>
              <w:pStyle w:val="TableParagraph"/>
              <w:ind w:left="55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AA472C" w:rsidRPr="00AA472C" w14:paraId="1593A142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55C86F1A" w14:textId="21B4085A" w:rsidR="00AA472C" w:rsidRPr="00AA472C" w:rsidRDefault="00AA472C" w:rsidP="00AA472C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A472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Codice corso (codice attività </w:t>
            </w:r>
            <w:proofErr w:type="spellStart"/>
            <w:r w:rsidRPr="00AA472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Si.Mon</w:t>
            </w:r>
            <w:proofErr w:type="spellEnd"/>
            <w:r w:rsidRPr="00AA472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3215" w:type="pct"/>
            <w:vAlign w:val="bottom"/>
          </w:tcPr>
          <w:p w14:paraId="055B2B2A" w14:textId="77777777" w:rsidR="00AA472C" w:rsidRPr="00AA472C" w:rsidRDefault="00AA472C" w:rsidP="00AA472C">
            <w:pPr>
              <w:pStyle w:val="TableParagraph"/>
              <w:ind w:left="55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5F73" w:rsidRPr="00555F73" w14:paraId="3DD25111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482BD062" w14:textId="77777777" w:rsidR="00555F73" w:rsidRPr="00555F73" w:rsidRDefault="00555F73" w:rsidP="00AA472C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F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Tipologia di percorso formativo</w:t>
            </w:r>
          </w:p>
        </w:tc>
        <w:tc>
          <w:tcPr>
            <w:tcW w:w="3215" w:type="pct"/>
            <w:vAlign w:val="bottom"/>
          </w:tcPr>
          <w:p w14:paraId="53E61C23" w14:textId="574B50E4" w:rsidR="00555F73" w:rsidRPr="00555F73" w:rsidRDefault="00555F73" w:rsidP="00324003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(</w:t>
            </w:r>
            <w:r w:rsidRPr="00C372B5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correlato al </w:t>
            </w:r>
            <w:r w:rsidR="00D94B41" w:rsidRPr="00D94B4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Repertorio,</w:t>
            </w:r>
            <w:r w:rsidR="00D94B4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alle</w:t>
            </w:r>
            <w:r w:rsidR="00D94B41" w:rsidRPr="00D94B4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competenze S3, competenze di base e trasversali</w:t>
            </w:r>
            <w:r w:rsidRPr="00C372B5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)</w:t>
            </w:r>
          </w:p>
        </w:tc>
      </w:tr>
      <w:tr w:rsidR="00555F73" w:rsidRPr="00555F73" w14:paraId="20A9D43D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487CD7A9" w14:textId="77777777" w:rsidR="00555F73" w:rsidRPr="00555F73" w:rsidRDefault="00555F73" w:rsidP="00AA472C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Numero partecipanti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previsto</w:t>
            </w:r>
          </w:p>
        </w:tc>
        <w:tc>
          <w:tcPr>
            <w:tcW w:w="3215" w:type="pct"/>
            <w:vAlign w:val="bottom"/>
          </w:tcPr>
          <w:p w14:paraId="786A4A1B" w14:textId="09FA28ED" w:rsidR="00555F73" w:rsidRPr="00555F73" w:rsidRDefault="00555F73" w:rsidP="00555F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5F73" w:rsidRPr="00555F73" w14:paraId="0BA4DDCD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2E3FE753" w14:textId="5D00BB14" w:rsidR="00555F73" w:rsidRPr="00555F73" w:rsidRDefault="00555F73" w:rsidP="00AA472C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Durata totale ore</w:t>
            </w:r>
          </w:p>
        </w:tc>
        <w:tc>
          <w:tcPr>
            <w:tcW w:w="3215" w:type="pct"/>
            <w:vAlign w:val="bottom"/>
          </w:tcPr>
          <w:p w14:paraId="649A39B6" w14:textId="77777777" w:rsidR="00555F73" w:rsidRPr="00555F73" w:rsidRDefault="00555F73" w:rsidP="00555F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A472C" w:rsidRPr="00555F73" w14:paraId="32944488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7443FEC2" w14:textId="77777777" w:rsidR="00AA472C" w:rsidRPr="00AA472C" w:rsidRDefault="00AA472C" w:rsidP="00AA472C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47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Data </w:t>
            </w:r>
            <w:proofErr w:type="spellStart"/>
            <w:r w:rsidRPr="00AA47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inizio</w:t>
            </w:r>
            <w:proofErr w:type="spellEnd"/>
            <w:r w:rsidRPr="00AA47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47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prevista</w:t>
            </w:r>
            <w:proofErr w:type="spellEnd"/>
          </w:p>
        </w:tc>
        <w:tc>
          <w:tcPr>
            <w:tcW w:w="3215" w:type="pct"/>
            <w:vAlign w:val="bottom"/>
          </w:tcPr>
          <w:p w14:paraId="6F9141C0" w14:textId="77777777" w:rsidR="00AA472C" w:rsidRPr="00555F73" w:rsidRDefault="00AA472C" w:rsidP="002F46B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72C" w:rsidRPr="00555F73" w14:paraId="72BD01EE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7D15F0E4" w14:textId="77777777" w:rsidR="00AA472C" w:rsidRPr="00AA472C" w:rsidRDefault="00AA472C" w:rsidP="00AA472C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47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Data fine </w:t>
            </w:r>
            <w:proofErr w:type="spellStart"/>
            <w:r w:rsidRPr="00AA47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prevista</w:t>
            </w:r>
            <w:proofErr w:type="spellEnd"/>
          </w:p>
        </w:tc>
        <w:tc>
          <w:tcPr>
            <w:tcW w:w="3215" w:type="pct"/>
            <w:vAlign w:val="bottom"/>
          </w:tcPr>
          <w:p w14:paraId="4DC752B6" w14:textId="77777777" w:rsidR="00AA472C" w:rsidRPr="00555F73" w:rsidRDefault="00AA472C" w:rsidP="002F46B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5EE" w:rsidRPr="00555F73" w14:paraId="74879D97" w14:textId="77777777" w:rsidTr="00AA472C">
        <w:trPr>
          <w:trHeight w:val="371"/>
        </w:trPr>
        <w:tc>
          <w:tcPr>
            <w:tcW w:w="1785" w:type="pct"/>
            <w:vAlign w:val="center"/>
          </w:tcPr>
          <w:p w14:paraId="076743E3" w14:textId="76875C99" w:rsidR="00BE05EE" w:rsidRPr="00BE05EE" w:rsidRDefault="00BE05EE" w:rsidP="00AA472C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E05E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Descrizione sintetica</w:t>
            </w:r>
          </w:p>
        </w:tc>
        <w:tc>
          <w:tcPr>
            <w:tcW w:w="3215" w:type="pct"/>
            <w:vAlign w:val="bottom"/>
          </w:tcPr>
          <w:p w14:paraId="256AEC94" w14:textId="77777777" w:rsidR="00BE05EE" w:rsidRDefault="00BE05EE" w:rsidP="00555F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7D157" w14:textId="77777777" w:rsidR="00AA472C" w:rsidRDefault="00AA472C" w:rsidP="00555F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B65F1E" w14:textId="77777777" w:rsidR="00AA472C" w:rsidRDefault="00AA472C" w:rsidP="00555F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4135D" w14:textId="2B86A6B6" w:rsidR="00AA472C" w:rsidRPr="00555F73" w:rsidRDefault="00AA472C" w:rsidP="00555F7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87156" w14:textId="77777777" w:rsidR="00555F73" w:rsidRPr="00555F73" w:rsidRDefault="00555F73" w:rsidP="00555F73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0"/>
          <w:szCs w:val="20"/>
          <w:lang w:eastAsia="it-IT" w:bidi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4"/>
        <w:gridCol w:w="2835"/>
        <w:gridCol w:w="976"/>
        <w:gridCol w:w="4027"/>
      </w:tblGrid>
      <w:tr w:rsidR="004B5269" w:rsidRPr="00555F73" w14:paraId="03AD5CA6" w14:textId="77777777" w:rsidTr="00555F73">
        <w:trPr>
          <w:trHeight w:hRule="exact" w:val="284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3027D89A" w14:textId="258D70FE" w:rsidR="004B5269" w:rsidRPr="00555F73" w:rsidRDefault="004B5269" w:rsidP="00243CF0">
            <w:pPr>
              <w:jc w:val="center"/>
              <w:rPr>
                <w:rFonts w:eastAsia="Trebuchet MS" w:cstheme="minorHAnsi"/>
                <w:b/>
                <w:sz w:val="20"/>
                <w:szCs w:val="20"/>
                <w:lang w:eastAsia="it-IT" w:bidi="it-IT"/>
              </w:rPr>
            </w:pPr>
            <w:r w:rsidRPr="00555F73">
              <w:rPr>
                <w:rFonts w:eastAsia="Trebuchet MS" w:cstheme="minorHAnsi"/>
                <w:b/>
                <w:sz w:val="20"/>
                <w:szCs w:val="20"/>
                <w:lang w:eastAsia="it-IT" w:bidi="it-IT"/>
              </w:rPr>
              <w:t>DATI ENTE</w:t>
            </w:r>
          </w:p>
        </w:tc>
      </w:tr>
      <w:tr w:rsidR="004B5269" w:rsidRPr="00555F73" w14:paraId="19C48ADE" w14:textId="77777777" w:rsidTr="00555F73">
        <w:trPr>
          <w:trHeight w:hRule="exact" w:val="284"/>
        </w:trPr>
        <w:tc>
          <w:tcPr>
            <w:tcW w:w="1066" w:type="pct"/>
            <w:vAlign w:val="center"/>
          </w:tcPr>
          <w:p w14:paraId="3F9B629B" w14:textId="1AA3A94B" w:rsidR="004B5269" w:rsidRPr="00555F73" w:rsidRDefault="004B5269" w:rsidP="00375683">
            <w:pPr>
              <w:spacing w:line="214" w:lineRule="exact"/>
              <w:ind w:left="74"/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</w:pPr>
            <w:r w:rsidRPr="00555F73"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  <w:t>Denominazione Ente</w:t>
            </w:r>
          </w:p>
        </w:tc>
        <w:tc>
          <w:tcPr>
            <w:tcW w:w="3934" w:type="pct"/>
            <w:gridSpan w:val="3"/>
            <w:vAlign w:val="center"/>
          </w:tcPr>
          <w:p w14:paraId="4722B69D" w14:textId="77777777" w:rsidR="004B5269" w:rsidRPr="00555F73" w:rsidRDefault="004B5269" w:rsidP="00375683">
            <w:pPr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</w:pPr>
          </w:p>
        </w:tc>
      </w:tr>
      <w:tr w:rsidR="00251A82" w:rsidRPr="00555F73" w14:paraId="0ADCA5A9" w14:textId="77777777" w:rsidTr="00555F73">
        <w:trPr>
          <w:trHeight w:hRule="exact" w:val="284"/>
        </w:trPr>
        <w:tc>
          <w:tcPr>
            <w:tcW w:w="1066" w:type="pct"/>
            <w:vAlign w:val="center"/>
          </w:tcPr>
          <w:p w14:paraId="0ADF58B8" w14:textId="3906BFDE" w:rsidR="00251A82" w:rsidRPr="00555F73" w:rsidRDefault="00251A82" w:rsidP="00375683">
            <w:pPr>
              <w:spacing w:line="214" w:lineRule="exact"/>
              <w:ind w:left="74"/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  <w:proofErr w:type="spellStart"/>
            <w:r w:rsidRPr="00555F73">
              <w:rPr>
                <w:rFonts w:eastAsia="Trebuchet MS" w:cstheme="minorHAnsi"/>
                <w:sz w:val="20"/>
                <w:szCs w:val="20"/>
                <w:lang w:eastAsia="it-IT" w:bidi="it-IT"/>
              </w:rPr>
              <w:t>Sito</w:t>
            </w:r>
            <w:proofErr w:type="spellEnd"/>
            <w:r w:rsidRPr="00555F73">
              <w:rPr>
                <w:rFonts w:eastAsia="Trebuchet MS" w:cstheme="minorHAnsi"/>
                <w:sz w:val="20"/>
                <w:szCs w:val="20"/>
                <w:lang w:eastAsia="it-IT" w:bidi="it-IT"/>
              </w:rPr>
              <w:t xml:space="preserve"> internet</w:t>
            </w:r>
          </w:p>
        </w:tc>
        <w:tc>
          <w:tcPr>
            <w:tcW w:w="3934" w:type="pct"/>
            <w:gridSpan w:val="3"/>
            <w:vAlign w:val="center"/>
          </w:tcPr>
          <w:p w14:paraId="355B4E6E" w14:textId="77777777" w:rsidR="00251A82" w:rsidRPr="00555F73" w:rsidRDefault="00251A82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</w:p>
        </w:tc>
      </w:tr>
      <w:tr w:rsidR="00251A82" w:rsidRPr="00555F73" w14:paraId="42AC4DF6" w14:textId="77777777" w:rsidTr="00555F73">
        <w:trPr>
          <w:trHeight w:hRule="exact" w:val="284"/>
        </w:trPr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ECE56" w14:textId="77777777" w:rsidR="00251A82" w:rsidRPr="00555F73" w:rsidRDefault="00251A82" w:rsidP="00375683">
            <w:pPr>
              <w:spacing w:line="218" w:lineRule="exact"/>
              <w:ind w:left="69"/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</w:pPr>
            <w:r w:rsidRPr="00555F73"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  <w:t>Telefono</w:t>
            </w:r>
          </w:p>
        </w:tc>
        <w:tc>
          <w:tcPr>
            <w:tcW w:w="1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EAD62" w14:textId="77777777" w:rsidR="00251A82" w:rsidRPr="00555F73" w:rsidRDefault="00251A82" w:rsidP="00375683">
            <w:pPr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6E510E" w14:textId="679AA9BA" w:rsidR="00251A82" w:rsidRPr="00555F73" w:rsidRDefault="000D5917" w:rsidP="00375683">
            <w:pPr>
              <w:spacing w:line="218" w:lineRule="exact"/>
              <w:ind w:left="67"/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</w:pPr>
            <w:proofErr w:type="gramStart"/>
            <w:r w:rsidRPr="00555F73"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  <w:t>E</w:t>
            </w:r>
            <w:r w:rsidR="00251A82" w:rsidRPr="00555F73"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  <w:t>mail</w:t>
            </w:r>
            <w:proofErr w:type="gramEnd"/>
          </w:p>
        </w:tc>
        <w:tc>
          <w:tcPr>
            <w:tcW w:w="202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78BB" w14:textId="77777777" w:rsidR="00251A82" w:rsidRPr="00555F73" w:rsidRDefault="00251A82" w:rsidP="00375683">
            <w:pPr>
              <w:rPr>
                <w:rFonts w:eastAsia="Trebuchet MS" w:cstheme="minorHAnsi"/>
                <w:sz w:val="20"/>
                <w:szCs w:val="20"/>
                <w:lang w:val="it-IT" w:eastAsia="it-IT" w:bidi="it-IT"/>
              </w:rPr>
            </w:pPr>
          </w:p>
        </w:tc>
      </w:tr>
    </w:tbl>
    <w:p w14:paraId="49FC8DF5" w14:textId="77777777" w:rsidR="00251A82" w:rsidRPr="00555F73" w:rsidRDefault="00251A82" w:rsidP="002C575F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0"/>
          <w:szCs w:val="20"/>
          <w:lang w:eastAsia="it-IT" w:bidi="it-IT"/>
        </w:rPr>
      </w:pPr>
    </w:p>
    <w:tbl>
      <w:tblPr>
        <w:tblStyle w:val="TableNormal"/>
        <w:tblW w:w="50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293"/>
        <w:gridCol w:w="5798"/>
        <w:gridCol w:w="570"/>
        <w:gridCol w:w="863"/>
        <w:gridCol w:w="709"/>
        <w:gridCol w:w="1040"/>
      </w:tblGrid>
      <w:tr w:rsidR="00243CF0" w:rsidRPr="00555F73" w14:paraId="2C49D79B" w14:textId="77777777" w:rsidTr="00555F73">
        <w:trPr>
          <w:trHeight w:hRule="exact" w:val="284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578F488" w14:textId="0F47F08D" w:rsidR="00243CF0" w:rsidRPr="00555F73" w:rsidRDefault="00243CF0" w:rsidP="00375683">
            <w:pPr>
              <w:spacing w:line="218" w:lineRule="exact"/>
              <w:ind w:left="69"/>
              <w:jc w:val="center"/>
              <w:rPr>
                <w:rFonts w:eastAsia="Trebuchet MS" w:cstheme="minorHAnsi"/>
                <w:b/>
                <w:sz w:val="20"/>
                <w:szCs w:val="20"/>
                <w:lang w:val="it-IT" w:eastAsia="it-IT" w:bidi="it-IT"/>
              </w:rPr>
            </w:pPr>
            <w:r w:rsidRPr="00555F73">
              <w:rPr>
                <w:rFonts w:eastAsia="Trebuchet MS" w:cstheme="minorHAnsi"/>
                <w:b/>
                <w:sz w:val="20"/>
                <w:szCs w:val="20"/>
                <w:lang w:val="it-IT" w:eastAsia="it-IT" w:bidi="it-IT"/>
              </w:rPr>
              <w:t xml:space="preserve">SEDE DI SVOLGIMENTO DEL CORSO  </w:t>
            </w:r>
          </w:p>
        </w:tc>
      </w:tr>
      <w:tr w:rsidR="00243CF0" w:rsidRPr="00555F73" w14:paraId="21041918" w14:textId="77777777" w:rsidTr="00555F73">
        <w:trPr>
          <w:trHeight w:hRule="exact" w:val="284"/>
        </w:trPr>
        <w:tc>
          <w:tcPr>
            <w:tcW w:w="4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4E87" w14:textId="30CD07EF" w:rsidR="00243CF0" w:rsidRPr="00555F73" w:rsidRDefault="00243CF0" w:rsidP="00375683">
            <w:pPr>
              <w:spacing w:line="216" w:lineRule="exact"/>
              <w:ind w:left="69"/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  <w:proofErr w:type="spellStart"/>
            <w:r w:rsidRPr="00555F73">
              <w:rPr>
                <w:rFonts w:eastAsia="Trebuchet MS" w:cstheme="minorHAnsi"/>
                <w:sz w:val="20"/>
                <w:szCs w:val="20"/>
                <w:lang w:eastAsia="it-IT" w:bidi="it-IT"/>
              </w:rPr>
              <w:t>Città</w:t>
            </w:r>
            <w:proofErr w:type="spellEnd"/>
          </w:p>
        </w:tc>
        <w:tc>
          <w:tcPr>
            <w:tcW w:w="36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C6796" w14:textId="77777777" w:rsidR="00243CF0" w:rsidRPr="00555F73" w:rsidRDefault="00243CF0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EB776" w14:textId="77777777" w:rsidR="00243CF0" w:rsidRPr="00555F73" w:rsidRDefault="00243CF0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  <w:r w:rsidRPr="00555F73">
              <w:rPr>
                <w:rFonts w:eastAsia="Trebuchet MS" w:cstheme="minorHAnsi"/>
                <w:sz w:val="20"/>
                <w:szCs w:val="20"/>
                <w:lang w:eastAsia="it-IT" w:bidi="it-IT"/>
              </w:rPr>
              <w:t xml:space="preserve">Prov.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11F21" w14:textId="77777777" w:rsidR="00243CF0" w:rsidRPr="00555F73" w:rsidRDefault="00243CF0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</w:p>
        </w:tc>
      </w:tr>
      <w:tr w:rsidR="00243CF0" w:rsidRPr="00555F73" w14:paraId="5C88AB77" w14:textId="77777777" w:rsidTr="00555F73">
        <w:trPr>
          <w:trHeight w:hRule="exact" w:val="284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37AF9" w14:textId="77777777" w:rsidR="00243CF0" w:rsidRPr="00555F73" w:rsidRDefault="00243CF0" w:rsidP="00375683">
            <w:pPr>
              <w:spacing w:line="216" w:lineRule="exact"/>
              <w:ind w:left="69"/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  <w:r w:rsidRPr="00555F73">
              <w:rPr>
                <w:rFonts w:eastAsia="Trebuchet MS" w:cstheme="minorHAnsi"/>
                <w:sz w:val="20"/>
                <w:szCs w:val="20"/>
                <w:lang w:eastAsia="it-IT" w:bidi="it-IT"/>
              </w:rPr>
              <w:t>Via</w:t>
            </w:r>
          </w:p>
        </w:tc>
        <w:tc>
          <w:tcPr>
            <w:tcW w:w="30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16058" w14:textId="77777777" w:rsidR="00243CF0" w:rsidRPr="00555F73" w:rsidRDefault="00243CF0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A1186" w14:textId="77777777" w:rsidR="00243CF0" w:rsidRPr="00555F73" w:rsidRDefault="00243CF0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  <w:r w:rsidRPr="00555F73">
              <w:rPr>
                <w:rFonts w:eastAsia="Trebuchet MS" w:cstheme="minorHAnsi"/>
                <w:sz w:val="20"/>
                <w:szCs w:val="20"/>
                <w:lang w:eastAsia="it-IT" w:bidi="it-IT"/>
              </w:rPr>
              <w:t>N.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EF767" w14:textId="77777777" w:rsidR="00243CF0" w:rsidRPr="00555F73" w:rsidRDefault="00243CF0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0D54" w14:textId="77777777" w:rsidR="00243CF0" w:rsidRPr="00555F73" w:rsidRDefault="00243CF0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  <w:r w:rsidRPr="00555F73">
              <w:rPr>
                <w:rFonts w:eastAsia="Trebuchet MS" w:cstheme="minorHAnsi"/>
                <w:sz w:val="20"/>
                <w:szCs w:val="20"/>
                <w:lang w:eastAsia="it-IT" w:bidi="it-IT"/>
              </w:rPr>
              <w:t>CAP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9FA01" w14:textId="77777777" w:rsidR="00243CF0" w:rsidRPr="00555F73" w:rsidRDefault="00243CF0" w:rsidP="00375683">
            <w:pPr>
              <w:rPr>
                <w:rFonts w:eastAsia="Trebuchet MS" w:cstheme="minorHAnsi"/>
                <w:sz w:val="20"/>
                <w:szCs w:val="20"/>
                <w:lang w:eastAsia="it-IT" w:bidi="it-IT"/>
              </w:rPr>
            </w:pPr>
          </w:p>
        </w:tc>
      </w:tr>
    </w:tbl>
    <w:p w14:paraId="2187F591" w14:textId="09AE84E3" w:rsidR="00E86790" w:rsidRDefault="00E86790" w:rsidP="002C575F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0"/>
          <w:szCs w:val="20"/>
          <w:lang w:eastAsia="it-IT" w:bidi="it-IT"/>
        </w:rPr>
      </w:pPr>
    </w:p>
    <w:p w14:paraId="072CAECB" w14:textId="583A494F" w:rsidR="00BE05EE" w:rsidRDefault="00BE05EE" w:rsidP="002C575F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0"/>
          <w:szCs w:val="20"/>
          <w:lang w:eastAsia="it-IT" w:bidi="it-IT"/>
        </w:rPr>
      </w:pPr>
    </w:p>
    <w:p w14:paraId="4F1B31F1" w14:textId="77777777" w:rsidR="00BE05EE" w:rsidRPr="00555F73" w:rsidRDefault="00BE05EE" w:rsidP="002C575F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0"/>
          <w:szCs w:val="20"/>
          <w:lang w:eastAsia="it-IT" w:bidi="it-IT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87"/>
        <w:gridCol w:w="7999"/>
        <w:gridCol w:w="1180"/>
      </w:tblGrid>
      <w:tr w:rsidR="001D310B" w:rsidRPr="00555F73" w14:paraId="1A4BA26A" w14:textId="77777777" w:rsidTr="00555F73">
        <w:trPr>
          <w:trHeight w:val="284"/>
        </w:trPr>
        <w:tc>
          <w:tcPr>
            <w:tcW w:w="395" w:type="pct"/>
            <w:shd w:val="clear" w:color="auto" w:fill="DDDDDD"/>
          </w:tcPr>
          <w:p w14:paraId="4C2C7295" w14:textId="77777777" w:rsidR="001D310B" w:rsidRPr="00555F73" w:rsidRDefault="001D310B" w:rsidP="0007556D">
            <w:pPr>
              <w:pStyle w:val="TableParagraph"/>
              <w:spacing w:before="56"/>
              <w:ind w:left="55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N.</w:t>
            </w:r>
          </w:p>
        </w:tc>
        <w:tc>
          <w:tcPr>
            <w:tcW w:w="4013" w:type="pct"/>
            <w:shd w:val="clear" w:color="auto" w:fill="DDDDDD"/>
            <w:vAlign w:val="center"/>
          </w:tcPr>
          <w:p w14:paraId="603491AC" w14:textId="77777777" w:rsidR="001D310B" w:rsidRPr="00555F73" w:rsidRDefault="001D310B" w:rsidP="0007556D">
            <w:pPr>
              <w:jc w:val="center"/>
              <w:rPr>
                <w:rFonts w:eastAsia="Trebuchet MS" w:cstheme="minorHAnsi"/>
                <w:b/>
                <w:sz w:val="20"/>
                <w:szCs w:val="20"/>
                <w:lang w:val="it-IT" w:eastAsia="it-IT" w:bidi="it-IT"/>
              </w:rPr>
            </w:pPr>
            <w:r w:rsidRPr="00555F73">
              <w:rPr>
                <w:rFonts w:eastAsia="Trebuchet MS" w:cstheme="minorHAnsi"/>
                <w:b/>
                <w:sz w:val="20"/>
                <w:szCs w:val="20"/>
                <w:lang w:val="it-IT" w:eastAsia="it-IT" w:bidi="it-IT"/>
              </w:rPr>
              <w:t>Moduli/Unità di Risultato di Apprendimento</w:t>
            </w:r>
          </w:p>
        </w:tc>
        <w:tc>
          <w:tcPr>
            <w:tcW w:w="592" w:type="pct"/>
            <w:shd w:val="clear" w:color="auto" w:fill="DDDDDD"/>
          </w:tcPr>
          <w:p w14:paraId="5BC561A1" w14:textId="71440EF2" w:rsidR="001D310B" w:rsidRPr="00555F73" w:rsidRDefault="001D310B" w:rsidP="0007556D">
            <w:pPr>
              <w:pStyle w:val="TableParagraph"/>
              <w:spacing w:before="56" w:line="252" w:lineRule="auto"/>
              <w:ind w:left="77" w:right="62" w:firstLine="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Durata (ore)</w:t>
            </w:r>
          </w:p>
        </w:tc>
      </w:tr>
      <w:tr w:rsidR="001D310B" w:rsidRPr="00555F73" w14:paraId="2E143060" w14:textId="77777777" w:rsidTr="00555F73">
        <w:trPr>
          <w:trHeight w:val="284"/>
        </w:trPr>
        <w:tc>
          <w:tcPr>
            <w:tcW w:w="395" w:type="pct"/>
          </w:tcPr>
          <w:p w14:paraId="62A27D2B" w14:textId="77777777" w:rsidR="001D310B" w:rsidRPr="00555F73" w:rsidRDefault="001D310B" w:rsidP="0007556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w w:val="95"/>
                <w:sz w:val="20"/>
                <w:szCs w:val="20"/>
                <w:lang w:val="it-IT"/>
              </w:rPr>
              <w:t>1.</w:t>
            </w:r>
          </w:p>
        </w:tc>
        <w:tc>
          <w:tcPr>
            <w:tcW w:w="4013" w:type="pct"/>
          </w:tcPr>
          <w:p w14:paraId="0EA8D176" w14:textId="77777777" w:rsidR="001D310B" w:rsidRPr="00555F73" w:rsidRDefault="001D310B" w:rsidP="000755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92" w:type="pct"/>
          </w:tcPr>
          <w:p w14:paraId="7D78527D" w14:textId="77777777" w:rsidR="001D310B" w:rsidRPr="00555F73" w:rsidRDefault="001D310B" w:rsidP="000755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10B" w:rsidRPr="00555F73" w14:paraId="59DD3665" w14:textId="77777777" w:rsidTr="00555F73">
        <w:trPr>
          <w:trHeight w:val="284"/>
        </w:trPr>
        <w:tc>
          <w:tcPr>
            <w:tcW w:w="395" w:type="pct"/>
          </w:tcPr>
          <w:p w14:paraId="5790B0D5" w14:textId="1EECE407" w:rsidR="001D310B" w:rsidRPr="00555F73" w:rsidRDefault="001D310B" w:rsidP="0007556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2.</w:t>
            </w:r>
          </w:p>
        </w:tc>
        <w:tc>
          <w:tcPr>
            <w:tcW w:w="4013" w:type="pct"/>
          </w:tcPr>
          <w:p w14:paraId="64DCD30A" w14:textId="77777777" w:rsidR="001D310B" w:rsidRPr="00555F73" w:rsidRDefault="001D310B" w:rsidP="000755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92" w:type="pct"/>
          </w:tcPr>
          <w:p w14:paraId="0699038C" w14:textId="77777777" w:rsidR="001D310B" w:rsidRPr="00555F73" w:rsidRDefault="001D310B" w:rsidP="000755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10B" w:rsidRPr="00555F73" w14:paraId="3EA54054" w14:textId="77777777" w:rsidTr="00555F73">
        <w:trPr>
          <w:trHeight w:val="284"/>
        </w:trPr>
        <w:tc>
          <w:tcPr>
            <w:tcW w:w="395" w:type="pct"/>
          </w:tcPr>
          <w:p w14:paraId="167C9E48" w14:textId="33A55A89" w:rsidR="001D310B" w:rsidRPr="00555F73" w:rsidRDefault="001D310B" w:rsidP="0007556D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w w:val="96"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w w:val="96"/>
                <w:sz w:val="20"/>
                <w:szCs w:val="20"/>
                <w:lang w:val="it-IT"/>
              </w:rPr>
              <w:t>3.</w:t>
            </w:r>
          </w:p>
        </w:tc>
        <w:tc>
          <w:tcPr>
            <w:tcW w:w="4013" w:type="pct"/>
          </w:tcPr>
          <w:p w14:paraId="45D0DE9D" w14:textId="77777777" w:rsidR="001D310B" w:rsidRPr="00555F73" w:rsidRDefault="001D310B" w:rsidP="000755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92" w:type="pct"/>
          </w:tcPr>
          <w:p w14:paraId="78F8F82F" w14:textId="77777777" w:rsidR="001D310B" w:rsidRPr="00555F73" w:rsidRDefault="001D310B" w:rsidP="000755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10B" w:rsidRPr="00555F73" w14:paraId="4C28B43E" w14:textId="77777777" w:rsidTr="00555F73">
        <w:trPr>
          <w:trHeight w:val="284"/>
        </w:trPr>
        <w:tc>
          <w:tcPr>
            <w:tcW w:w="4408" w:type="pct"/>
            <w:gridSpan w:val="2"/>
            <w:vAlign w:val="center"/>
          </w:tcPr>
          <w:p w14:paraId="11C0E1FB" w14:textId="77777777" w:rsidR="001D310B" w:rsidRPr="00555F73" w:rsidRDefault="001D310B" w:rsidP="0007556D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55F7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DURATA TOTALE PERCORSO FORMATIVO</w:t>
            </w:r>
          </w:p>
        </w:tc>
        <w:tc>
          <w:tcPr>
            <w:tcW w:w="592" w:type="pct"/>
          </w:tcPr>
          <w:p w14:paraId="2FAA1C46" w14:textId="77777777" w:rsidR="001D310B" w:rsidRPr="00555F73" w:rsidRDefault="001D310B" w:rsidP="000755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21F03E37" w14:textId="600B01F1" w:rsidR="00215763" w:rsidRDefault="00215763">
      <w:pPr>
        <w:rPr>
          <w:rFonts w:cstheme="minorHAnsi"/>
          <w:sz w:val="20"/>
          <w:szCs w:val="20"/>
        </w:rPr>
      </w:pPr>
    </w:p>
    <w:p w14:paraId="738254D8" w14:textId="77777777" w:rsidR="000D5917" w:rsidRDefault="000D5917">
      <w:pPr>
        <w:rPr>
          <w:rFonts w:eastAsia="Trebuchet MS" w:cstheme="minorHAnsi"/>
          <w:b/>
          <w:sz w:val="24"/>
          <w:u w:val="single"/>
          <w:lang w:eastAsia="it-IT" w:bidi="it-IT"/>
        </w:rPr>
      </w:pPr>
      <w:r>
        <w:rPr>
          <w:rFonts w:eastAsia="Trebuchet MS" w:cstheme="minorHAnsi"/>
          <w:b/>
          <w:sz w:val="24"/>
          <w:u w:val="single"/>
          <w:lang w:eastAsia="it-IT" w:bidi="it-IT"/>
        </w:rPr>
        <w:br w:type="page"/>
      </w:r>
    </w:p>
    <w:p w14:paraId="16B27F97" w14:textId="6196DBFD" w:rsidR="00324003" w:rsidRPr="00324003" w:rsidRDefault="00324003" w:rsidP="00324003">
      <w:pPr>
        <w:rPr>
          <w:rFonts w:eastAsia="Trebuchet MS" w:cstheme="minorHAnsi"/>
          <w:b/>
          <w:sz w:val="24"/>
          <w:u w:val="single"/>
          <w:lang w:eastAsia="it-IT" w:bidi="it-IT"/>
        </w:rPr>
      </w:pPr>
      <w:r w:rsidRPr="00324003">
        <w:rPr>
          <w:rFonts w:eastAsia="Trebuchet MS" w:cstheme="minorHAnsi"/>
          <w:b/>
          <w:sz w:val="24"/>
          <w:u w:val="single"/>
          <w:lang w:eastAsia="it-IT" w:bidi="it-IT"/>
        </w:rPr>
        <w:lastRenderedPageBreak/>
        <w:t>EVENTUALI, ULTERIORI REQUISITI D’INGRESSO PER PARTECIPARE AL CORSO</w:t>
      </w:r>
    </w:p>
    <w:p w14:paraId="06FB845F" w14:textId="77777777" w:rsidR="00804D63" w:rsidRPr="00241A8B" w:rsidRDefault="00804D63" w:rsidP="00804D63">
      <w:pPr>
        <w:widowControl w:val="0"/>
        <w:autoSpaceDE w:val="0"/>
        <w:autoSpaceDN w:val="0"/>
        <w:spacing w:after="0" w:line="240" w:lineRule="auto"/>
        <w:jc w:val="both"/>
        <w:rPr>
          <w:rFonts w:eastAsia="Trebuchet MS" w:cstheme="minorHAnsi"/>
          <w:i/>
          <w:sz w:val="20"/>
          <w:szCs w:val="20"/>
          <w:lang w:eastAsia="it-IT" w:bidi="it-IT"/>
        </w:rPr>
      </w:pPr>
    </w:p>
    <w:tbl>
      <w:tblPr>
        <w:tblStyle w:val="Grigliatabella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819"/>
        <w:gridCol w:w="4869"/>
      </w:tblGrid>
      <w:tr w:rsidR="00324003" w:rsidRPr="00241A8B" w14:paraId="70F15792" w14:textId="77777777" w:rsidTr="00417B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B1F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C3C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è richiesto alcun requisito ulteriore</w:t>
            </w:r>
          </w:p>
        </w:tc>
      </w:tr>
      <w:tr w:rsidR="00324003" w:rsidRPr="00241A8B" w14:paraId="457F1320" w14:textId="77777777" w:rsidTr="00417BC0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5B96AB5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53F8688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5118F515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4003" w:rsidRPr="00241A8B" w14:paraId="73A5738B" w14:textId="77777777" w:rsidTr="00417B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D10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1DF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Possesso diploma di scuola secondaria di </w:t>
            </w:r>
            <w:r>
              <w:rPr>
                <w:rFonts w:cstheme="minorHAnsi"/>
                <w:sz w:val="20"/>
                <w:szCs w:val="20"/>
              </w:rPr>
              <w:t>primo</w:t>
            </w:r>
            <w:r w:rsidRPr="00241A8B">
              <w:rPr>
                <w:rFonts w:cstheme="minorHAnsi"/>
                <w:sz w:val="20"/>
                <w:szCs w:val="20"/>
              </w:rPr>
              <w:t xml:space="preserve"> grado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06F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(eventuale specificazione della tipologia di diploma)</w:t>
            </w:r>
          </w:p>
        </w:tc>
      </w:tr>
      <w:tr w:rsidR="00324003" w:rsidRPr="00241A8B" w14:paraId="1DA93D72" w14:textId="77777777" w:rsidTr="00417BC0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D4E97CE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B227A80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34C250F9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4003" w:rsidRPr="00241A8B" w14:paraId="13D4DBBF" w14:textId="77777777" w:rsidTr="00417B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1DB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DF5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Possesso diploma di scuola secondaria di secondo grado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79A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(eventuale specificazione della tipologia di diploma)</w:t>
            </w:r>
          </w:p>
        </w:tc>
      </w:tr>
      <w:tr w:rsidR="00324003" w:rsidRPr="00241A8B" w14:paraId="11698CFA" w14:textId="77777777" w:rsidTr="00417BC0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7FEF39E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AD4EE4F" w14:textId="77777777" w:rsidR="00324003" w:rsidRPr="00241A8B" w:rsidRDefault="00324003" w:rsidP="00417BC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15C7147C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4003" w:rsidRPr="00241A8B" w14:paraId="5A8EFE75" w14:textId="77777777" w:rsidTr="00417B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194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B6D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Possesso </w:t>
            </w:r>
            <w:proofErr w:type="spellStart"/>
            <w:r w:rsidRPr="00241A8B">
              <w:rPr>
                <w:rFonts w:cstheme="minorHAnsi"/>
                <w:sz w:val="20"/>
                <w:szCs w:val="20"/>
              </w:rPr>
              <w:t>laurea</w:t>
            </w:r>
            <w:proofErr w:type="spellEnd"/>
            <w:r w:rsidRPr="00241A8B">
              <w:rPr>
                <w:rFonts w:cstheme="minorHAnsi"/>
                <w:sz w:val="20"/>
                <w:szCs w:val="20"/>
              </w:rPr>
              <w:t xml:space="preserve">, almeno triennale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B6F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(eventuale specificazione della classe di laurea)</w:t>
            </w:r>
          </w:p>
        </w:tc>
      </w:tr>
      <w:tr w:rsidR="00324003" w:rsidRPr="00241A8B" w14:paraId="2402463A" w14:textId="77777777" w:rsidTr="00417BC0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AC4C63D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9F5F60B" w14:textId="77777777" w:rsidR="00324003" w:rsidRPr="00241A8B" w:rsidRDefault="00324003" w:rsidP="00417BC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5BECBC57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4003" w:rsidRPr="00241A8B" w14:paraId="1D73A8F2" w14:textId="77777777" w:rsidTr="00417B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2C6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625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Possesso </w:t>
            </w:r>
            <w:proofErr w:type="spellStart"/>
            <w:r w:rsidRPr="00241A8B">
              <w:rPr>
                <w:rFonts w:cstheme="minorHAnsi"/>
                <w:sz w:val="20"/>
                <w:szCs w:val="20"/>
              </w:rPr>
              <w:t>laurea</w:t>
            </w:r>
            <w:proofErr w:type="spellEnd"/>
            <w:r w:rsidRPr="00241A8B">
              <w:rPr>
                <w:rFonts w:cstheme="minorHAnsi"/>
                <w:sz w:val="20"/>
                <w:szCs w:val="20"/>
              </w:rPr>
              <w:t xml:space="preserve"> magistrale o vecchio ordinamento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678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(eventuale specificazione della classe di laurea)</w:t>
            </w:r>
          </w:p>
        </w:tc>
      </w:tr>
      <w:tr w:rsidR="00324003" w:rsidRPr="00241A8B" w14:paraId="26688D88" w14:textId="77777777" w:rsidTr="00417BC0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9250D19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D747956" w14:textId="77777777" w:rsidR="00324003" w:rsidRPr="00241A8B" w:rsidRDefault="00324003" w:rsidP="00417BC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185F9875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4003" w:rsidRPr="00241A8B" w14:paraId="5B63DC84" w14:textId="77777777" w:rsidTr="00417B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9C2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8A9" w14:textId="36F42924" w:rsidR="00324003" w:rsidRPr="00241A8B" w:rsidRDefault="00324003" w:rsidP="00324003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Conoscenza lingua straniera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CA5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(specificare lingua </w:t>
            </w:r>
            <w:r w:rsidRPr="00241A8B">
              <w:rPr>
                <w:rFonts w:cstheme="minorHAnsi"/>
                <w:i/>
                <w:sz w:val="20"/>
                <w:szCs w:val="20"/>
              </w:rPr>
              <w:t>livello di conoscenza QCER)</w:t>
            </w:r>
          </w:p>
        </w:tc>
      </w:tr>
      <w:tr w:rsidR="00324003" w:rsidRPr="00241A8B" w14:paraId="5A4036DE" w14:textId="77777777" w:rsidTr="00417BC0">
        <w:tc>
          <w:tcPr>
            <w:tcW w:w="5098" w:type="dxa"/>
            <w:gridSpan w:val="2"/>
            <w:tcBorders>
              <w:top w:val="single" w:sz="4" w:space="0" w:color="auto"/>
            </w:tcBorders>
          </w:tcPr>
          <w:p w14:paraId="210FA76B" w14:textId="77777777" w:rsidR="00324003" w:rsidRPr="00241A8B" w:rsidRDefault="00324003" w:rsidP="00417BC0">
            <w:pPr>
              <w:ind w:left="316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70968A30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4003" w:rsidRPr="00241A8B" w14:paraId="690E95D6" w14:textId="77777777" w:rsidTr="00417B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DFC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567E" w14:textId="5C0E9843" w:rsidR="00324003" w:rsidRPr="00241A8B" w:rsidRDefault="00324003" w:rsidP="00324003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>Conoscenza lingua italiana (solo per i cittadini stranieri)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9FA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(specificare livello di conoscenza QCER)</w:t>
            </w:r>
          </w:p>
        </w:tc>
      </w:tr>
      <w:tr w:rsidR="00324003" w:rsidRPr="00241A8B" w14:paraId="3E379F15" w14:textId="77777777" w:rsidTr="00417BC0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F97230F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428DB02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7E668635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24003" w:rsidRPr="00241A8B" w14:paraId="537FBB85" w14:textId="77777777" w:rsidTr="00417BC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DF8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F06" w14:textId="77777777" w:rsidR="00324003" w:rsidRPr="00241A8B" w:rsidRDefault="00324003" w:rsidP="00417BC0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>Altro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3CE" w14:textId="77777777" w:rsidR="00324003" w:rsidRPr="00241A8B" w:rsidRDefault="00324003" w:rsidP="00417BC0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(competenze digitali: liv. ECDL; patente: categoria; etc.)</w:t>
            </w:r>
          </w:p>
        </w:tc>
      </w:tr>
    </w:tbl>
    <w:p w14:paraId="20D01AC7" w14:textId="638744CC" w:rsidR="00555F73" w:rsidRDefault="00555F73" w:rsidP="00555F73">
      <w:pPr>
        <w:widowControl w:val="0"/>
        <w:autoSpaceDE w:val="0"/>
        <w:autoSpaceDN w:val="0"/>
        <w:spacing w:after="120" w:line="240" w:lineRule="auto"/>
        <w:rPr>
          <w:rFonts w:eastAsia="Trebuchet MS" w:cstheme="minorHAnsi"/>
          <w:b/>
          <w:sz w:val="20"/>
          <w:szCs w:val="20"/>
          <w:u w:val="single"/>
          <w:lang w:eastAsia="it-IT" w:bidi="it-IT"/>
        </w:rPr>
      </w:pPr>
    </w:p>
    <w:p w14:paraId="5767250B" w14:textId="2B04F628" w:rsidR="00E95BF5" w:rsidRDefault="00E95BF5" w:rsidP="00555F73">
      <w:pPr>
        <w:widowControl w:val="0"/>
        <w:autoSpaceDE w:val="0"/>
        <w:autoSpaceDN w:val="0"/>
        <w:spacing w:after="120" w:line="240" w:lineRule="auto"/>
        <w:rPr>
          <w:rFonts w:eastAsia="Trebuchet MS" w:cstheme="minorHAnsi"/>
          <w:b/>
          <w:sz w:val="20"/>
          <w:szCs w:val="20"/>
          <w:u w:val="single"/>
          <w:lang w:eastAsia="it-IT" w:bidi="it-IT"/>
        </w:rPr>
      </w:pPr>
    </w:p>
    <w:p w14:paraId="78642A3B" w14:textId="5DFFA91E" w:rsidR="00E95BF5" w:rsidRDefault="00E95BF5" w:rsidP="00555F73">
      <w:pPr>
        <w:widowControl w:val="0"/>
        <w:autoSpaceDE w:val="0"/>
        <w:autoSpaceDN w:val="0"/>
        <w:spacing w:after="12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  <w:r w:rsidRPr="00E95BF5">
        <w:rPr>
          <w:rFonts w:eastAsia="Trebuchet MS" w:cstheme="minorHAnsi"/>
          <w:b/>
          <w:sz w:val="24"/>
          <w:u w:val="single"/>
          <w:lang w:eastAsia="it-IT" w:bidi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46ADC" wp14:editId="4DB6A4EC">
                <wp:simplePos x="0" y="0"/>
                <wp:positionH relativeFrom="column">
                  <wp:posOffset>-116205</wp:posOffset>
                </wp:positionH>
                <wp:positionV relativeFrom="paragraph">
                  <wp:posOffset>413385</wp:posOffset>
                </wp:positionV>
                <wp:extent cx="6663055" cy="1860550"/>
                <wp:effectExtent l="0" t="0" r="23495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E205" w14:textId="0D308CF2" w:rsidR="0033124B" w:rsidRPr="0033124B" w:rsidRDefault="0033124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124B">
                              <w:rPr>
                                <w:b/>
                                <w:bCs/>
                                <w:i/>
                                <w:iCs/>
                              </w:rPr>
                              <w:t>Fornire indicazioni sulle modalità di candidatura dei giovani e selezione da parte del SA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5FF34F5C" w14:textId="4A41D944" w:rsidR="0033124B" w:rsidRPr="0033124B" w:rsidRDefault="0033124B" w:rsidP="0033124B">
                            <w:pPr>
                              <w:spacing w:after="60"/>
                              <w:rPr>
                                <w:i/>
                                <w:iCs/>
                              </w:rPr>
                            </w:pPr>
                            <w:r w:rsidRPr="0033124B"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r w:rsidR="00AA472C" w:rsidRPr="0033124B">
                              <w:rPr>
                                <w:i/>
                                <w:iCs/>
                              </w:rPr>
                              <w:t xml:space="preserve">il periodo entro il quale i giovani interessati potranno presentare la propria </w:t>
                            </w:r>
                            <w:r>
                              <w:rPr>
                                <w:i/>
                                <w:iCs/>
                              </w:rPr>
                              <w:t>domanda di partecipazione</w:t>
                            </w:r>
                            <w:r w:rsidR="00AA472C" w:rsidRPr="0033124B">
                              <w:rPr>
                                <w:i/>
                                <w:iCs/>
                              </w:rPr>
                              <w:t xml:space="preserve"> all’ente</w:t>
                            </w:r>
                          </w:p>
                          <w:p w14:paraId="364FBF10" w14:textId="2FDD9DEB" w:rsidR="0033124B" w:rsidRPr="0033124B" w:rsidRDefault="0033124B" w:rsidP="0033124B">
                            <w:pPr>
                              <w:spacing w:after="60"/>
                              <w:rPr>
                                <w:i/>
                                <w:iCs/>
                              </w:rPr>
                            </w:pPr>
                            <w:r w:rsidRPr="0033124B"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r w:rsidR="00AA472C" w:rsidRPr="0033124B">
                              <w:rPr>
                                <w:i/>
                                <w:iCs/>
                              </w:rPr>
                              <w:t xml:space="preserve"> quale documentazione dovranno eventualmente presentare 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AA472C" w:rsidRPr="0033124B">
                              <w:rPr>
                                <w:i/>
                                <w:iCs/>
                              </w:rPr>
                              <w:t>es. cv, lettera motivazionale, altro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6C9E5994" w14:textId="037E39D4" w:rsidR="0033124B" w:rsidRPr="0033124B" w:rsidRDefault="0033124B" w:rsidP="0033124B">
                            <w:pPr>
                              <w:spacing w:after="60"/>
                              <w:rPr>
                                <w:i/>
                                <w:iCs/>
                              </w:rPr>
                            </w:pPr>
                            <w:r w:rsidRPr="0033124B">
                              <w:rPr>
                                <w:i/>
                                <w:iCs/>
                              </w:rPr>
                              <w:t xml:space="preserve">- le modalità di trasmissione della candidatura 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3124B">
                              <w:rPr>
                                <w:i/>
                                <w:iCs/>
                              </w:rPr>
                              <w:t xml:space="preserve">es. </w:t>
                            </w:r>
                            <w:proofErr w:type="gramStart"/>
                            <w:r w:rsidRPr="0033124B">
                              <w:rPr>
                                <w:i/>
                                <w:iCs/>
                              </w:rPr>
                              <w:t>email</w:t>
                            </w:r>
                            <w:proofErr w:type="gramEnd"/>
                            <w:r w:rsidRPr="0033124B">
                              <w:rPr>
                                <w:i/>
                                <w:iCs/>
                              </w:rPr>
                              <w:t>, spedizione, consegna a mano, contatto telefonico, altro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553FB133" w14:textId="3B8E5B5D" w:rsidR="00AA472C" w:rsidRDefault="0033124B" w:rsidP="0033124B">
                            <w:pPr>
                              <w:spacing w:after="60"/>
                              <w:rPr>
                                <w:i/>
                                <w:iCs/>
                              </w:rPr>
                            </w:pPr>
                            <w:r w:rsidRPr="0033124B"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le modalità di contatto </w:t>
                            </w:r>
                            <w:r w:rsidR="000D5917">
                              <w:rPr>
                                <w:i/>
                                <w:iCs/>
                              </w:rPr>
                              <w:t xml:space="preserve">da parte del SA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dei giovani che hanno presentato candidatura, avendo cura di riportare eventuali </w:t>
                            </w:r>
                            <w:r w:rsidRPr="0033124B">
                              <w:rPr>
                                <w:i/>
                                <w:iCs/>
                              </w:rPr>
                              <w:t>date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e</w:t>
                            </w:r>
                            <w:r w:rsidRPr="0033124B">
                              <w:rPr>
                                <w:i/>
                                <w:iCs/>
                              </w:rPr>
                              <w:t xml:space="preserve"> orari e sede (o piattaforma ICT dedicata per </w:t>
                            </w:r>
                            <w:proofErr w:type="spellStart"/>
                            <w:r w:rsidRPr="0033124B">
                              <w:rPr>
                                <w:i/>
                                <w:iCs/>
                              </w:rPr>
                              <w:t>webconference</w:t>
                            </w:r>
                            <w:proofErr w:type="spellEnd"/>
                            <w:r w:rsidRPr="0033124B">
                              <w:rPr>
                                <w:i/>
                                <w:iCs/>
                              </w:rPr>
                              <w:t>) delle selezioni se previsto colloquio</w:t>
                            </w:r>
                          </w:p>
                          <w:p w14:paraId="21A9E37A" w14:textId="118B62D1" w:rsidR="0033124B" w:rsidRDefault="0033124B" w:rsidP="0033124B">
                            <w:pPr>
                              <w:spacing w:after="6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- modalità di comunicazione degli esiti della selezione ai giovani che prenderanno parte alle selezioni</w:t>
                            </w:r>
                          </w:p>
                          <w:p w14:paraId="7198CB32" w14:textId="1816F4DC" w:rsidR="0033124B" w:rsidRPr="0033124B" w:rsidRDefault="0033124B" w:rsidP="0033124B">
                            <w:pPr>
                              <w:spacing w:after="6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- eventuali contatti dedicati per maggiori informazioni se diversi da quelli riportati nella scheda</w:t>
                            </w:r>
                          </w:p>
                          <w:p w14:paraId="48F5E499" w14:textId="0EF7EF67" w:rsidR="00AA472C" w:rsidRDefault="00AA472C"/>
                          <w:p w14:paraId="12D8D5A0" w14:textId="041CC9B5" w:rsidR="00AA472C" w:rsidRDefault="00AA4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46A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15pt;margin-top:32.55pt;width:524.65pt;height:1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">
                <v:textbox>
                  <w:txbxContent>
                    <w:p w14:paraId="2634E205" w14:textId="0D308CF2" w:rsidR="0033124B" w:rsidRPr="0033124B" w:rsidRDefault="0033124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33124B">
                        <w:rPr>
                          <w:b/>
                          <w:bCs/>
                          <w:i/>
                          <w:iCs/>
                        </w:rPr>
                        <w:t>Fornire indicazioni sulle modalità di candidatura dei giovani e selezione da parte del SA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14:paraId="5FF34F5C" w14:textId="4A41D944" w:rsidR="0033124B" w:rsidRPr="0033124B" w:rsidRDefault="0033124B" w:rsidP="0033124B">
                      <w:pPr>
                        <w:spacing w:after="60"/>
                        <w:rPr>
                          <w:i/>
                          <w:iCs/>
                        </w:rPr>
                      </w:pPr>
                      <w:r w:rsidRPr="0033124B">
                        <w:rPr>
                          <w:i/>
                          <w:iCs/>
                        </w:rPr>
                        <w:t xml:space="preserve">- </w:t>
                      </w:r>
                      <w:r w:rsidR="00AA472C" w:rsidRPr="0033124B">
                        <w:rPr>
                          <w:i/>
                          <w:iCs/>
                        </w:rPr>
                        <w:t xml:space="preserve">il periodo entro il quale i giovani interessati potranno presentare la propria </w:t>
                      </w:r>
                      <w:r>
                        <w:rPr>
                          <w:i/>
                          <w:iCs/>
                        </w:rPr>
                        <w:t>domanda di partecipazione</w:t>
                      </w:r>
                      <w:r w:rsidR="00AA472C" w:rsidRPr="0033124B">
                        <w:rPr>
                          <w:i/>
                          <w:iCs/>
                        </w:rPr>
                        <w:t xml:space="preserve"> all’ente</w:t>
                      </w:r>
                    </w:p>
                    <w:p w14:paraId="364FBF10" w14:textId="2FDD9DEB" w:rsidR="0033124B" w:rsidRPr="0033124B" w:rsidRDefault="0033124B" w:rsidP="0033124B">
                      <w:pPr>
                        <w:spacing w:after="60"/>
                        <w:rPr>
                          <w:i/>
                          <w:iCs/>
                        </w:rPr>
                      </w:pPr>
                      <w:r w:rsidRPr="0033124B">
                        <w:rPr>
                          <w:i/>
                          <w:iCs/>
                        </w:rPr>
                        <w:t xml:space="preserve">- </w:t>
                      </w:r>
                      <w:r w:rsidR="00AA472C" w:rsidRPr="0033124B">
                        <w:rPr>
                          <w:i/>
                          <w:iCs/>
                        </w:rPr>
                        <w:t xml:space="preserve"> quale documentazione dovranno eventualmente presentare 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="00AA472C" w:rsidRPr="0033124B">
                        <w:rPr>
                          <w:i/>
                          <w:iCs/>
                        </w:rPr>
                        <w:t>es. cv, lettera motivazionale, altro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  <w:p w14:paraId="6C9E5994" w14:textId="037E39D4" w:rsidR="0033124B" w:rsidRPr="0033124B" w:rsidRDefault="0033124B" w:rsidP="0033124B">
                      <w:pPr>
                        <w:spacing w:after="60"/>
                        <w:rPr>
                          <w:i/>
                          <w:iCs/>
                        </w:rPr>
                      </w:pPr>
                      <w:r w:rsidRPr="0033124B">
                        <w:rPr>
                          <w:i/>
                          <w:iCs/>
                        </w:rPr>
                        <w:t xml:space="preserve">- le modalità di trasmissione della candidatura 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3124B">
                        <w:rPr>
                          <w:i/>
                          <w:iCs/>
                        </w:rPr>
                        <w:t xml:space="preserve">es. </w:t>
                      </w:r>
                      <w:proofErr w:type="gramStart"/>
                      <w:r w:rsidRPr="0033124B">
                        <w:rPr>
                          <w:i/>
                          <w:iCs/>
                        </w:rPr>
                        <w:t>email</w:t>
                      </w:r>
                      <w:proofErr w:type="gramEnd"/>
                      <w:r w:rsidRPr="0033124B">
                        <w:rPr>
                          <w:i/>
                          <w:iCs/>
                        </w:rPr>
                        <w:t>, spedizione, consegna a mano, contatto telefonico, altro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  <w:p w14:paraId="553FB133" w14:textId="3B8E5B5D" w:rsidR="00AA472C" w:rsidRDefault="0033124B" w:rsidP="0033124B">
                      <w:pPr>
                        <w:spacing w:after="60"/>
                        <w:rPr>
                          <w:i/>
                          <w:iCs/>
                        </w:rPr>
                      </w:pPr>
                      <w:r w:rsidRPr="0033124B">
                        <w:rPr>
                          <w:i/>
                          <w:iCs/>
                        </w:rPr>
                        <w:t xml:space="preserve">- </w:t>
                      </w:r>
                      <w:r>
                        <w:rPr>
                          <w:i/>
                          <w:iCs/>
                        </w:rPr>
                        <w:t xml:space="preserve">le modalità di contatto </w:t>
                      </w:r>
                      <w:r w:rsidR="000D5917">
                        <w:rPr>
                          <w:i/>
                          <w:iCs/>
                        </w:rPr>
                        <w:t xml:space="preserve">da parte del SA </w:t>
                      </w:r>
                      <w:r>
                        <w:rPr>
                          <w:i/>
                          <w:iCs/>
                        </w:rPr>
                        <w:t xml:space="preserve">dei giovani che hanno presentato candidatura, avendo cura di riportare eventuali </w:t>
                      </w:r>
                      <w:r w:rsidRPr="0033124B">
                        <w:rPr>
                          <w:i/>
                          <w:iCs/>
                        </w:rPr>
                        <w:t>date</w:t>
                      </w:r>
                      <w:r>
                        <w:rPr>
                          <w:i/>
                          <w:iCs/>
                        </w:rPr>
                        <w:t xml:space="preserve"> e</w:t>
                      </w:r>
                      <w:r w:rsidRPr="0033124B">
                        <w:rPr>
                          <w:i/>
                          <w:iCs/>
                        </w:rPr>
                        <w:t xml:space="preserve"> orari e sede (o piattaforma ICT dedicata per </w:t>
                      </w:r>
                      <w:proofErr w:type="spellStart"/>
                      <w:r w:rsidRPr="0033124B">
                        <w:rPr>
                          <w:i/>
                          <w:iCs/>
                        </w:rPr>
                        <w:t>webconference</w:t>
                      </w:r>
                      <w:proofErr w:type="spellEnd"/>
                      <w:r w:rsidRPr="0033124B">
                        <w:rPr>
                          <w:i/>
                          <w:iCs/>
                        </w:rPr>
                        <w:t>) delle selezioni se previsto colloquio</w:t>
                      </w:r>
                    </w:p>
                    <w:p w14:paraId="21A9E37A" w14:textId="118B62D1" w:rsidR="0033124B" w:rsidRDefault="0033124B" w:rsidP="0033124B">
                      <w:pPr>
                        <w:spacing w:after="6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- modalità di comunicazione degli esiti della selezione ai giovani che prenderanno parte alle selezioni</w:t>
                      </w:r>
                    </w:p>
                    <w:p w14:paraId="7198CB32" w14:textId="1816F4DC" w:rsidR="0033124B" w:rsidRPr="0033124B" w:rsidRDefault="0033124B" w:rsidP="0033124B">
                      <w:pPr>
                        <w:spacing w:after="6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- eventuali contatti dedicati per maggiori informazioni se diversi da quelli riportati nella scheda</w:t>
                      </w:r>
                    </w:p>
                    <w:p w14:paraId="48F5E499" w14:textId="0EF7EF67" w:rsidR="00AA472C" w:rsidRDefault="00AA472C"/>
                    <w:p w14:paraId="12D8D5A0" w14:textId="041CC9B5" w:rsidR="00AA472C" w:rsidRDefault="00AA472C"/>
                  </w:txbxContent>
                </v:textbox>
                <w10:wrap type="square"/>
              </v:shape>
            </w:pict>
          </mc:Fallback>
        </mc:AlternateContent>
      </w:r>
      <w:r w:rsidRPr="00E95BF5">
        <w:rPr>
          <w:rFonts w:eastAsia="Trebuchet MS" w:cstheme="minorHAnsi"/>
          <w:b/>
          <w:sz w:val="24"/>
          <w:u w:val="single"/>
          <w:lang w:eastAsia="it-IT" w:bidi="it-IT"/>
        </w:rPr>
        <w:t>MODALITA’ DI SELEZIONE DEGLI ALLIEVI</w:t>
      </w:r>
    </w:p>
    <w:p w14:paraId="3407BD70" w14:textId="77777777" w:rsidR="00E95BF5" w:rsidRPr="00E95BF5" w:rsidRDefault="00E95BF5" w:rsidP="00555F73">
      <w:pPr>
        <w:widowControl w:val="0"/>
        <w:autoSpaceDE w:val="0"/>
        <w:autoSpaceDN w:val="0"/>
        <w:spacing w:after="12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</w:p>
    <w:p w14:paraId="334A99C3" w14:textId="3B2CAD99" w:rsidR="00E95BF5" w:rsidRDefault="00E95BF5" w:rsidP="00555F73">
      <w:pPr>
        <w:widowControl w:val="0"/>
        <w:autoSpaceDE w:val="0"/>
        <w:autoSpaceDN w:val="0"/>
        <w:spacing w:after="120" w:line="240" w:lineRule="auto"/>
        <w:rPr>
          <w:rFonts w:eastAsia="Trebuchet MS" w:cstheme="minorHAnsi"/>
          <w:b/>
          <w:sz w:val="20"/>
          <w:szCs w:val="20"/>
          <w:u w:val="single"/>
          <w:lang w:eastAsia="it-IT" w:bidi="it-IT"/>
        </w:rPr>
      </w:pPr>
    </w:p>
    <w:sectPr w:rsidR="00E95BF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4717" w14:textId="77777777" w:rsidR="000E5811" w:rsidRDefault="000E5811" w:rsidP="00E0469A">
      <w:pPr>
        <w:spacing w:after="0" w:line="240" w:lineRule="auto"/>
      </w:pPr>
      <w:r>
        <w:separator/>
      </w:r>
    </w:p>
  </w:endnote>
  <w:endnote w:type="continuationSeparator" w:id="0">
    <w:p w14:paraId="0576D12D" w14:textId="77777777" w:rsidR="000E5811" w:rsidRDefault="000E5811" w:rsidP="00E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291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0A22FC" w14:textId="77777777" w:rsidR="00ED4326" w:rsidRDefault="00ED4326">
            <w:pPr>
              <w:pStyle w:val="Pidipagina"/>
              <w:jc w:val="right"/>
            </w:pPr>
          </w:p>
          <w:p w14:paraId="1C965D0B" w14:textId="37414CA5" w:rsidR="00ED4326" w:rsidRDefault="000E5811">
            <w:pPr>
              <w:pStyle w:val="Pidipagina"/>
              <w:jc w:val="right"/>
            </w:pPr>
          </w:p>
        </w:sdtContent>
      </w:sdt>
    </w:sdtContent>
  </w:sdt>
  <w:p w14:paraId="117CD091" w14:textId="77777777" w:rsidR="00ED4326" w:rsidRDefault="00ED43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10B4" w14:textId="77777777" w:rsidR="000E5811" w:rsidRDefault="000E5811" w:rsidP="00E0469A">
      <w:pPr>
        <w:spacing w:after="0" w:line="240" w:lineRule="auto"/>
      </w:pPr>
      <w:r>
        <w:separator/>
      </w:r>
    </w:p>
  </w:footnote>
  <w:footnote w:type="continuationSeparator" w:id="0">
    <w:p w14:paraId="5CED4AF3" w14:textId="77777777" w:rsidR="000E5811" w:rsidRDefault="000E5811" w:rsidP="00E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C70E" w14:textId="48F9EFBC" w:rsidR="00E0469A" w:rsidRDefault="00324003">
    <w:pPr>
      <w:pStyle w:val="Intestazione"/>
    </w:pPr>
    <w:bookmarkStart w:id="1" w:name="_Hlk13662885"/>
    <w:bookmarkStart w:id="2" w:name="_Hlk13662886"/>
    <w:r>
      <w:rPr>
        <w:noProof/>
        <w:lang w:eastAsia="it-IT"/>
      </w:rPr>
      <w:drawing>
        <wp:inline distT="0" distB="0" distL="0" distR="0" wp14:anchorId="376ED2D8" wp14:editId="150278F7">
          <wp:extent cx="6484018" cy="828675"/>
          <wp:effectExtent l="0" t="0" r="0" b="0"/>
          <wp:docPr id="210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635" cy="82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0C4D6E89" w14:textId="77777777" w:rsidR="00E0469A" w:rsidRDefault="00E04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Times New Roman" w:hAnsi="Calibri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Times New Roman" w:hAnsi="Calibri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  <w:rPr>
        <w:rFonts w:ascii="Calibri" w:eastAsia="Times New Roman" w:hAnsi="Calibri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Times New Roman" w:hAnsi="Calibri" w:cs="Calibri" w:hint="default"/>
        <w:sz w:val="24"/>
        <w:szCs w:val="24"/>
      </w:rPr>
    </w:lvl>
  </w:abstractNum>
  <w:abstractNum w:abstractNumId="1" w15:restartNumberingAfterBreak="0">
    <w:nsid w:val="2CB85C11"/>
    <w:multiLevelType w:val="hybridMultilevel"/>
    <w:tmpl w:val="7CCAC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F5CA2"/>
    <w:multiLevelType w:val="hybridMultilevel"/>
    <w:tmpl w:val="E53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468D"/>
    <w:multiLevelType w:val="hybridMultilevel"/>
    <w:tmpl w:val="A8D2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5F"/>
    <w:rsid w:val="000746AF"/>
    <w:rsid w:val="00075A94"/>
    <w:rsid w:val="000A6452"/>
    <w:rsid w:val="000D5917"/>
    <w:rsid w:val="000E5811"/>
    <w:rsid w:val="0010145C"/>
    <w:rsid w:val="0016714F"/>
    <w:rsid w:val="001C27F0"/>
    <w:rsid w:val="001D310B"/>
    <w:rsid w:val="00215763"/>
    <w:rsid w:val="00243CF0"/>
    <w:rsid w:val="00251A82"/>
    <w:rsid w:val="00254888"/>
    <w:rsid w:val="002C575F"/>
    <w:rsid w:val="002E3B23"/>
    <w:rsid w:val="002F4B6D"/>
    <w:rsid w:val="00324003"/>
    <w:rsid w:val="00324AF6"/>
    <w:rsid w:val="0033124B"/>
    <w:rsid w:val="00387DC6"/>
    <w:rsid w:val="003C760E"/>
    <w:rsid w:val="003D39C3"/>
    <w:rsid w:val="003E1F78"/>
    <w:rsid w:val="00424CC0"/>
    <w:rsid w:val="00446415"/>
    <w:rsid w:val="00466359"/>
    <w:rsid w:val="004A081E"/>
    <w:rsid w:val="004B5269"/>
    <w:rsid w:val="004E0536"/>
    <w:rsid w:val="005011CA"/>
    <w:rsid w:val="00525CF5"/>
    <w:rsid w:val="00544D91"/>
    <w:rsid w:val="00555F73"/>
    <w:rsid w:val="00562E52"/>
    <w:rsid w:val="005B0E0A"/>
    <w:rsid w:val="005B6CBC"/>
    <w:rsid w:val="006355BB"/>
    <w:rsid w:val="00647771"/>
    <w:rsid w:val="00651926"/>
    <w:rsid w:val="006D266A"/>
    <w:rsid w:val="006E602E"/>
    <w:rsid w:val="006F1253"/>
    <w:rsid w:val="00762ABB"/>
    <w:rsid w:val="0077031C"/>
    <w:rsid w:val="007A78FE"/>
    <w:rsid w:val="007C35C8"/>
    <w:rsid w:val="007E35D8"/>
    <w:rsid w:val="00804D63"/>
    <w:rsid w:val="0082435E"/>
    <w:rsid w:val="00891944"/>
    <w:rsid w:val="00946322"/>
    <w:rsid w:val="00983E10"/>
    <w:rsid w:val="0098585F"/>
    <w:rsid w:val="009B2685"/>
    <w:rsid w:val="009F1B2D"/>
    <w:rsid w:val="009F56BC"/>
    <w:rsid w:val="00AA472C"/>
    <w:rsid w:val="00B10D49"/>
    <w:rsid w:val="00B301AE"/>
    <w:rsid w:val="00B93E12"/>
    <w:rsid w:val="00BE05EE"/>
    <w:rsid w:val="00C246E8"/>
    <w:rsid w:val="00C372B5"/>
    <w:rsid w:val="00D03218"/>
    <w:rsid w:val="00D77AC2"/>
    <w:rsid w:val="00D94B41"/>
    <w:rsid w:val="00DB76E0"/>
    <w:rsid w:val="00E02E2A"/>
    <w:rsid w:val="00E0469A"/>
    <w:rsid w:val="00E661B1"/>
    <w:rsid w:val="00E86790"/>
    <w:rsid w:val="00E95BF5"/>
    <w:rsid w:val="00EB27DB"/>
    <w:rsid w:val="00ED4326"/>
    <w:rsid w:val="00F46D1B"/>
    <w:rsid w:val="00F8151A"/>
    <w:rsid w:val="00F9411B"/>
    <w:rsid w:val="00FA2B1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D49CC"/>
  <w15:chartTrackingRefBased/>
  <w15:docId w15:val="{332184D6-75B5-48CE-A378-709CD540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C57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57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table" w:styleId="Grigliatabella">
    <w:name w:val="Table Grid"/>
    <w:basedOn w:val="Tabellanormale"/>
    <w:uiPriority w:val="39"/>
    <w:rsid w:val="002C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3E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9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1926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9F56BC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Nessunaspaziatura">
    <w:name w:val="No Spacing"/>
    <w:link w:val="NessunaspaziaturaCarattere"/>
    <w:uiPriority w:val="1"/>
    <w:qFormat/>
    <w:rsid w:val="00F46D1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0469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69A"/>
  </w:style>
  <w:style w:type="paragraph" w:styleId="Pidipagina">
    <w:name w:val="footer"/>
    <w:basedOn w:val="Normale"/>
    <w:link w:val="PidipaginaCarattere"/>
    <w:uiPriority w:val="99"/>
    <w:unhideWhenUsed/>
    <w:rsid w:val="00E0469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69A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7DC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7DC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7DC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7D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7D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7DC6"/>
    <w:rPr>
      <w:vertAlign w:val="superscri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985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173E-9416-40F6-9DE4-04AD9B9F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Gombia</dc:creator>
  <cp:keywords/>
  <dc:description/>
  <cp:lastModifiedBy>Alessandra Marras</cp:lastModifiedBy>
  <cp:revision>2</cp:revision>
  <cp:lastPrinted>2019-07-08T14:39:00Z</cp:lastPrinted>
  <dcterms:created xsi:type="dcterms:W3CDTF">2020-05-14T08:10:00Z</dcterms:created>
  <dcterms:modified xsi:type="dcterms:W3CDTF">2020-05-14T08:10:00Z</dcterms:modified>
</cp:coreProperties>
</file>